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1213" w14:textId="77777777" w:rsidR="00E0629C" w:rsidRDefault="005E64F1">
      <w:pPr>
        <w:rPr>
          <w:rFonts w:ascii="Georgia" w:hAnsi="Georgia"/>
          <w:sz w:val="36"/>
          <w:szCs w:val="36"/>
        </w:rPr>
      </w:pPr>
      <w:r w:rsidRPr="005E64F1">
        <w:rPr>
          <w:rFonts w:ascii="Georgia" w:hAnsi="Georgia"/>
          <w:sz w:val="36"/>
          <w:szCs w:val="36"/>
          <w:highlight w:val="yellow"/>
        </w:rPr>
        <w:t>Social Media key Points</w:t>
      </w:r>
      <w:r w:rsidRPr="005E64F1">
        <w:rPr>
          <w:rFonts w:ascii="Georgia" w:hAnsi="Georgia"/>
          <w:sz w:val="36"/>
          <w:szCs w:val="36"/>
        </w:rPr>
        <w:t>:</w:t>
      </w:r>
    </w:p>
    <w:p w14:paraId="7EF9207D" w14:textId="77777777" w:rsidR="005E64F1" w:rsidRPr="005E64F1" w:rsidRDefault="005E64F1">
      <w:pPr>
        <w:rPr>
          <w:sz w:val="36"/>
          <w:szCs w:val="36"/>
        </w:rPr>
      </w:pPr>
    </w:p>
    <w:p w14:paraId="36606774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Remember that social networking is about building relationships.</w:t>
      </w:r>
    </w:p>
    <w:p w14:paraId="2B6D935A" w14:textId="77777777" w:rsidR="005E64F1" w:rsidRPr="005E64F1" w:rsidRDefault="005E64F1" w:rsidP="005E64F1">
      <w:pPr>
        <w:spacing w:before="60" w:after="60"/>
        <w:ind w:left="1440"/>
        <w:rPr>
          <w:rFonts w:ascii="Georgia" w:hAnsi="Georgia"/>
          <w:sz w:val="6"/>
          <w:szCs w:val="6"/>
        </w:rPr>
      </w:pPr>
    </w:p>
    <w:p w14:paraId="25BA9EBE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 w:rsidRPr="00D57A5C">
        <w:rPr>
          <w:rFonts w:ascii="Georgia" w:hAnsi="Georgia"/>
        </w:rPr>
        <w:t xml:space="preserve">Social media </w:t>
      </w:r>
      <w:r>
        <w:rPr>
          <w:rFonts w:ascii="Georgia" w:hAnsi="Georgia"/>
        </w:rPr>
        <w:t>content reflects</w:t>
      </w:r>
      <w:r w:rsidRPr="00D57A5C">
        <w:rPr>
          <w:rFonts w:ascii="Georgia" w:hAnsi="Georgia"/>
        </w:rPr>
        <w:t xml:space="preserve"> your </w:t>
      </w:r>
      <w:r>
        <w:rPr>
          <w:rFonts w:ascii="Georgia" w:hAnsi="Georgia"/>
        </w:rPr>
        <w:t>organization, so d</w:t>
      </w:r>
      <w:r w:rsidRPr="00D57A5C">
        <w:rPr>
          <w:rFonts w:ascii="Georgia" w:hAnsi="Georgia"/>
        </w:rPr>
        <w:t>esign your</w:t>
      </w:r>
      <w:r>
        <w:rPr>
          <w:rFonts w:ascii="Georgia" w:hAnsi="Georgia"/>
        </w:rPr>
        <w:t>s</w:t>
      </w:r>
      <w:r w:rsidRPr="00D57A5C">
        <w:rPr>
          <w:rFonts w:ascii="Georgia" w:hAnsi="Georgia"/>
        </w:rPr>
        <w:t xml:space="preserve"> to draw interest</w:t>
      </w:r>
      <w:r>
        <w:rPr>
          <w:rFonts w:ascii="Georgia" w:hAnsi="Georgia"/>
        </w:rPr>
        <w:t xml:space="preserve">, and </w:t>
      </w:r>
      <w:r w:rsidRPr="00D57A5C">
        <w:rPr>
          <w:rFonts w:ascii="Georgia" w:hAnsi="Georgia"/>
        </w:rPr>
        <w:t>be genuine, conversational, and fun</w:t>
      </w:r>
      <w:r>
        <w:rPr>
          <w:rFonts w:ascii="Georgia" w:hAnsi="Georgia"/>
        </w:rPr>
        <w:t>.</w:t>
      </w:r>
    </w:p>
    <w:p w14:paraId="03689799" w14:textId="77777777" w:rsidR="005E64F1" w:rsidRPr="005E64F1" w:rsidRDefault="005E64F1" w:rsidP="005E64F1">
      <w:pPr>
        <w:spacing w:before="60" w:after="60"/>
        <w:rPr>
          <w:rFonts w:ascii="Georgia" w:hAnsi="Georgia"/>
          <w:sz w:val="6"/>
          <w:szCs w:val="6"/>
        </w:rPr>
      </w:pPr>
    </w:p>
    <w:p w14:paraId="5E8C8160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Designate someone to maintain your social media accounts.</w:t>
      </w:r>
    </w:p>
    <w:p w14:paraId="4F4C33F0" w14:textId="77777777" w:rsidR="005E64F1" w:rsidRPr="005E64F1" w:rsidRDefault="005E64F1" w:rsidP="005E64F1">
      <w:pPr>
        <w:spacing w:before="60" w:after="60"/>
        <w:rPr>
          <w:rFonts w:ascii="Georgia" w:hAnsi="Georgia"/>
          <w:sz w:val="6"/>
          <w:szCs w:val="6"/>
        </w:rPr>
      </w:pPr>
    </w:p>
    <w:p w14:paraId="397165E4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 xml:space="preserve">Rotary members are people of action, so be sure your images show members </w:t>
      </w:r>
      <w:proofErr w:type="gramStart"/>
      <w:r>
        <w:rPr>
          <w:rFonts w:ascii="Georgia" w:hAnsi="Georgia"/>
        </w:rPr>
        <w:t>taking action</w:t>
      </w:r>
      <w:proofErr w:type="gramEnd"/>
      <w:r>
        <w:rPr>
          <w:rFonts w:ascii="Georgia" w:hAnsi="Georgia"/>
        </w:rPr>
        <w:t xml:space="preserve">, not just posing for photos. </w:t>
      </w:r>
    </w:p>
    <w:p w14:paraId="4E5E9E4A" w14:textId="77777777" w:rsidR="005E64F1" w:rsidRPr="005E64F1" w:rsidRDefault="005E64F1" w:rsidP="005E64F1">
      <w:pPr>
        <w:spacing w:before="60" w:after="60"/>
        <w:rPr>
          <w:rFonts w:ascii="Georgia" w:hAnsi="Georgia"/>
          <w:sz w:val="6"/>
          <w:szCs w:val="6"/>
        </w:rPr>
      </w:pPr>
    </w:p>
    <w:p w14:paraId="1EEB5B25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Post often to keep your connections engaged.</w:t>
      </w:r>
    </w:p>
    <w:p w14:paraId="46146140" w14:textId="77777777" w:rsidR="005E64F1" w:rsidRPr="005E64F1" w:rsidRDefault="005E64F1" w:rsidP="005E64F1">
      <w:pPr>
        <w:spacing w:before="60" w:after="60"/>
        <w:rPr>
          <w:rFonts w:ascii="Georgia" w:hAnsi="Georgia"/>
          <w:sz w:val="6"/>
          <w:szCs w:val="6"/>
        </w:rPr>
      </w:pPr>
    </w:p>
    <w:p w14:paraId="16E3A0AE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 w:rsidRPr="004802BA">
        <w:rPr>
          <w:rFonts w:ascii="Georgia" w:hAnsi="Georgia"/>
        </w:rPr>
        <w:t>What social media platforms does your club use?</w:t>
      </w:r>
    </w:p>
    <w:p w14:paraId="3597F12D" w14:textId="77777777" w:rsidR="005E64F1" w:rsidRPr="005E64F1" w:rsidRDefault="005E64F1" w:rsidP="005E64F1">
      <w:pPr>
        <w:spacing w:before="60" w:after="60"/>
        <w:rPr>
          <w:rFonts w:ascii="Georgia" w:hAnsi="Georgia"/>
          <w:sz w:val="6"/>
          <w:szCs w:val="6"/>
        </w:rPr>
      </w:pPr>
    </w:p>
    <w:p w14:paraId="210C2D82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 w:rsidRPr="004802BA">
        <w:rPr>
          <w:rFonts w:ascii="Georgia" w:hAnsi="Georgia"/>
        </w:rPr>
        <w:t>What types of posts get the most activity?</w:t>
      </w:r>
    </w:p>
    <w:p w14:paraId="6B3A85C0" w14:textId="77777777" w:rsidR="005E64F1" w:rsidRPr="005E64F1" w:rsidRDefault="005E64F1" w:rsidP="005E64F1">
      <w:pPr>
        <w:spacing w:before="60" w:after="60"/>
        <w:rPr>
          <w:rFonts w:ascii="Georgia" w:hAnsi="Georgia"/>
          <w:sz w:val="6"/>
          <w:szCs w:val="6"/>
        </w:rPr>
      </w:pPr>
    </w:p>
    <w:p w14:paraId="3F2A196D" w14:textId="77777777" w:rsidR="005E64F1" w:rsidRDefault="005E64F1" w:rsidP="005E64F1">
      <w:pPr>
        <w:numPr>
          <w:ilvl w:val="1"/>
          <w:numId w:val="1"/>
        </w:numPr>
        <w:spacing w:before="60" w:after="60"/>
        <w:rPr>
          <w:rFonts w:ascii="Georgia" w:hAnsi="Georgia"/>
        </w:rPr>
      </w:pPr>
      <w:r w:rsidRPr="004802BA">
        <w:rPr>
          <w:rFonts w:ascii="Georgia" w:hAnsi="Georgia"/>
        </w:rPr>
        <w:t xml:space="preserve">How often does your club post on these </w:t>
      </w:r>
      <w:r>
        <w:rPr>
          <w:rFonts w:ascii="Georgia" w:hAnsi="Georgia"/>
        </w:rPr>
        <w:t>platforms</w:t>
      </w:r>
      <w:r w:rsidRPr="004802BA">
        <w:rPr>
          <w:rFonts w:ascii="Georgia" w:hAnsi="Georgia"/>
        </w:rPr>
        <w:t>?</w:t>
      </w:r>
    </w:p>
    <w:p w14:paraId="494306B4" w14:textId="77777777" w:rsidR="00703C15" w:rsidRDefault="00703C15" w:rsidP="00703C15">
      <w:pPr>
        <w:pStyle w:val="ListParagraph"/>
        <w:rPr>
          <w:rFonts w:ascii="Georgia" w:hAnsi="Georgia"/>
        </w:rPr>
      </w:pPr>
    </w:p>
    <w:p w14:paraId="60D43D5D" w14:textId="77777777" w:rsidR="00703C15" w:rsidRPr="004802BA" w:rsidRDefault="00703C15" w:rsidP="00703C15">
      <w:pPr>
        <w:spacing w:before="60" w:after="60"/>
        <w:ind w:left="1440"/>
        <w:rPr>
          <w:rFonts w:ascii="Georgia" w:hAnsi="Georgia"/>
        </w:rPr>
      </w:pPr>
    </w:p>
    <w:p w14:paraId="3EC8B809" w14:textId="77777777" w:rsidR="00703C15" w:rsidRPr="005D440F" w:rsidRDefault="00703C15" w:rsidP="00703C15">
      <w:pPr>
        <w:numPr>
          <w:ilvl w:val="0"/>
          <w:numId w:val="1"/>
        </w:numPr>
        <w:spacing w:before="60"/>
        <w:rPr>
          <w:rFonts w:ascii="Georgia" w:hAnsi="Georgia"/>
          <w:sz w:val="32"/>
          <w:szCs w:val="32"/>
          <w:highlight w:val="yellow"/>
        </w:rPr>
      </w:pPr>
      <w:r w:rsidRPr="005D440F">
        <w:rPr>
          <w:rFonts w:ascii="Georgia" w:hAnsi="Georgia"/>
          <w:sz w:val="32"/>
          <w:szCs w:val="32"/>
          <w:highlight w:val="yellow"/>
        </w:rPr>
        <w:t>Public Image key Points:</w:t>
      </w:r>
    </w:p>
    <w:p w14:paraId="354905F1" w14:textId="77777777" w:rsidR="00703C15" w:rsidRDefault="00703C15" w:rsidP="00703C15">
      <w:pPr>
        <w:spacing w:before="60"/>
        <w:ind w:left="720"/>
        <w:rPr>
          <w:rFonts w:ascii="Georgia" w:hAnsi="Georgia"/>
        </w:rPr>
      </w:pPr>
    </w:p>
    <w:p w14:paraId="4D75ABC4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Strengthen your club’s impact by making your community aware of the work you’re doing.</w:t>
      </w:r>
    </w:p>
    <w:p w14:paraId="364B6767" w14:textId="77777777" w:rsidR="00703C15" w:rsidRPr="005D440F" w:rsidRDefault="00703C15" w:rsidP="00703C15">
      <w:pPr>
        <w:spacing w:before="60"/>
        <w:ind w:left="1440"/>
        <w:rPr>
          <w:rFonts w:ascii="Georgia" w:hAnsi="Georgia"/>
          <w:sz w:val="6"/>
          <w:szCs w:val="6"/>
        </w:rPr>
      </w:pPr>
    </w:p>
    <w:p w14:paraId="05CAB529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Develop a communications plan that promotes your club’s activities to an array of media contacts.</w:t>
      </w:r>
    </w:p>
    <w:p w14:paraId="4C949819" w14:textId="77777777" w:rsidR="00703C15" w:rsidRPr="005D440F" w:rsidRDefault="00703C15" w:rsidP="00703C15">
      <w:pPr>
        <w:spacing w:before="60"/>
        <w:rPr>
          <w:rFonts w:ascii="Georgia" w:hAnsi="Georgia"/>
          <w:sz w:val="6"/>
          <w:szCs w:val="6"/>
        </w:rPr>
      </w:pPr>
    </w:p>
    <w:p w14:paraId="7B9BC561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Share photos and information on social media.</w:t>
      </w:r>
    </w:p>
    <w:p w14:paraId="21F01353" w14:textId="77777777" w:rsidR="00703C15" w:rsidRPr="005D440F" w:rsidRDefault="00703C15" w:rsidP="00703C15">
      <w:pPr>
        <w:spacing w:before="60"/>
        <w:rPr>
          <w:rFonts w:ascii="Georgia" w:hAnsi="Georgia"/>
          <w:sz w:val="6"/>
          <w:szCs w:val="6"/>
        </w:rPr>
      </w:pPr>
    </w:p>
    <w:p w14:paraId="12221F03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Use Rotary’s Brand Center to find media-ready materials and templates (e.g., event flyer, press release, brochure).</w:t>
      </w:r>
    </w:p>
    <w:p w14:paraId="420C70FC" w14:textId="77777777" w:rsidR="00703C15" w:rsidRPr="005D440F" w:rsidRDefault="00703C15" w:rsidP="00703C15">
      <w:pPr>
        <w:spacing w:before="60"/>
        <w:rPr>
          <w:rFonts w:ascii="Georgia" w:hAnsi="Georgia"/>
          <w:sz w:val="6"/>
          <w:szCs w:val="6"/>
        </w:rPr>
      </w:pPr>
    </w:p>
    <w:p w14:paraId="7257448B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Be ready to tell your Rotary story and answer questions from community members.</w:t>
      </w:r>
    </w:p>
    <w:p w14:paraId="18ED6FE6" w14:textId="77777777" w:rsidR="00703C15" w:rsidRPr="005D440F" w:rsidRDefault="00703C15" w:rsidP="00703C15">
      <w:pPr>
        <w:spacing w:before="60"/>
        <w:rPr>
          <w:rFonts w:ascii="Georgia" w:hAnsi="Georgia"/>
          <w:sz w:val="6"/>
          <w:szCs w:val="6"/>
        </w:rPr>
      </w:pPr>
    </w:p>
    <w:p w14:paraId="67EA9781" w14:textId="77777777" w:rsidR="00703C15" w:rsidRPr="005D440F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  <w:bCs/>
        </w:rPr>
        <w:t>Has anyone organized a public image campaign before? If so, what did that entail?</w:t>
      </w:r>
    </w:p>
    <w:p w14:paraId="2DC31E9C" w14:textId="77777777" w:rsidR="00703C15" w:rsidRPr="005D440F" w:rsidRDefault="00703C15" w:rsidP="00703C15">
      <w:pPr>
        <w:spacing w:before="60"/>
        <w:rPr>
          <w:rFonts w:ascii="Georgia" w:hAnsi="Georgia"/>
          <w:sz w:val="6"/>
          <w:szCs w:val="6"/>
        </w:rPr>
      </w:pPr>
    </w:p>
    <w:p w14:paraId="317A0BFB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How are you currently promoting your club?</w:t>
      </w:r>
    </w:p>
    <w:p w14:paraId="322A76B3" w14:textId="77777777" w:rsidR="00703C15" w:rsidRPr="005D440F" w:rsidRDefault="00703C15" w:rsidP="00703C15">
      <w:pPr>
        <w:spacing w:before="60"/>
        <w:rPr>
          <w:rFonts w:ascii="Georgia" w:hAnsi="Georgia"/>
          <w:sz w:val="6"/>
          <w:szCs w:val="6"/>
        </w:rPr>
      </w:pPr>
    </w:p>
    <w:p w14:paraId="221874B1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What are some public image challenges facing your club?</w:t>
      </w:r>
    </w:p>
    <w:p w14:paraId="1F415E9A" w14:textId="77777777" w:rsidR="00703C15" w:rsidRPr="005D440F" w:rsidRDefault="00703C15" w:rsidP="00703C15">
      <w:pPr>
        <w:spacing w:before="60"/>
        <w:rPr>
          <w:rFonts w:ascii="Georgia" w:hAnsi="Georgia"/>
          <w:sz w:val="6"/>
          <w:szCs w:val="6"/>
        </w:rPr>
      </w:pPr>
    </w:p>
    <w:p w14:paraId="29D70B8B" w14:textId="77777777" w:rsidR="00703C15" w:rsidRDefault="00703C15" w:rsidP="00703C15">
      <w:pPr>
        <w:numPr>
          <w:ilvl w:val="1"/>
          <w:numId w:val="1"/>
        </w:numPr>
        <w:spacing w:before="60"/>
        <w:rPr>
          <w:rFonts w:ascii="Georgia" w:hAnsi="Georgia"/>
        </w:rPr>
      </w:pPr>
      <w:r>
        <w:rPr>
          <w:rFonts w:ascii="Georgia" w:hAnsi="Georgia"/>
        </w:rPr>
        <w:t>How often do you update your club website and post on social media?</w:t>
      </w:r>
    </w:p>
    <w:p w14:paraId="4D1E3C0B" w14:textId="77777777" w:rsidR="005E64F1" w:rsidRDefault="005E64F1"/>
    <w:sectPr w:rsidR="005E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6195"/>
    <w:multiLevelType w:val="hybridMultilevel"/>
    <w:tmpl w:val="C632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8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F1"/>
    <w:rsid w:val="002B0B1C"/>
    <w:rsid w:val="005E64F1"/>
    <w:rsid w:val="00703C15"/>
    <w:rsid w:val="00824005"/>
    <w:rsid w:val="00E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2B33"/>
  <w15:chartTrackingRefBased/>
  <w15:docId w15:val="{3C646477-B41B-4BDE-A262-28DA08A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2</cp:revision>
  <cp:lastPrinted>2023-03-14T05:42:00Z</cp:lastPrinted>
  <dcterms:created xsi:type="dcterms:W3CDTF">2023-03-14T05:12:00Z</dcterms:created>
  <dcterms:modified xsi:type="dcterms:W3CDTF">2023-03-14T05:43:00Z</dcterms:modified>
</cp:coreProperties>
</file>